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E2" w:rsidRPr="00F23F3D" w:rsidRDefault="00836CE2" w:rsidP="00CA4E7D">
      <w:pPr>
        <w:rPr>
          <w:rFonts w:ascii="Verdana" w:hAnsi="Verdana" w:cs="Arial"/>
          <w:b/>
          <w:sz w:val="18"/>
          <w:szCs w:val="18"/>
        </w:rPr>
      </w:pPr>
    </w:p>
    <w:p w:rsidR="00CA4E7D" w:rsidRPr="00F23F3D" w:rsidRDefault="00A34F6E" w:rsidP="00CA4E7D">
      <w:pPr>
        <w:rPr>
          <w:rFonts w:ascii="Verdana" w:hAnsi="Verdana" w:cs="Arial"/>
          <w:b/>
          <w:sz w:val="18"/>
          <w:szCs w:val="18"/>
        </w:rPr>
      </w:pPr>
      <w:r w:rsidRPr="00F23F3D">
        <w:rPr>
          <w:rFonts w:ascii="Verdana" w:hAnsi="Verdana" w:cs="Arial"/>
          <w:b/>
          <w:sz w:val="18"/>
          <w:szCs w:val="18"/>
        </w:rPr>
        <w:t xml:space="preserve">Všichni občané </w:t>
      </w:r>
      <w:r w:rsidR="00731158" w:rsidRPr="00F23F3D">
        <w:rPr>
          <w:rFonts w:ascii="Verdana" w:hAnsi="Verdana" w:cs="Arial"/>
          <w:b/>
          <w:sz w:val="18"/>
          <w:szCs w:val="18"/>
        </w:rPr>
        <w:t xml:space="preserve">se </w:t>
      </w:r>
      <w:r w:rsidRPr="00F23F3D">
        <w:rPr>
          <w:rFonts w:ascii="Verdana" w:hAnsi="Verdana" w:cs="Arial"/>
          <w:b/>
          <w:sz w:val="18"/>
          <w:szCs w:val="18"/>
        </w:rPr>
        <w:t xml:space="preserve">mohou </w:t>
      </w:r>
      <w:r w:rsidR="00731158" w:rsidRPr="00F23F3D">
        <w:rPr>
          <w:rFonts w:ascii="Verdana" w:hAnsi="Verdana" w:cs="Arial"/>
          <w:b/>
          <w:sz w:val="18"/>
          <w:szCs w:val="18"/>
        </w:rPr>
        <w:t>zapojit do auditu pro-rodinného klimatu v naší obci</w:t>
      </w:r>
    </w:p>
    <w:p w:rsidR="00CA4E7D" w:rsidRPr="00F23F3D" w:rsidRDefault="00CA4E7D" w:rsidP="00CA4E7D">
      <w:pPr>
        <w:rPr>
          <w:rFonts w:ascii="Verdana" w:hAnsi="Verdana" w:cs="Arial"/>
          <w:b/>
          <w:sz w:val="18"/>
          <w:szCs w:val="18"/>
        </w:rPr>
      </w:pPr>
    </w:p>
    <w:p w:rsidR="00CA4E7D" w:rsidRPr="00F23F3D" w:rsidRDefault="00CA4E7D" w:rsidP="00CA4E7D">
      <w:pPr>
        <w:jc w:val="both"/>
        <w:rPr>
          <w:rFonts w:ascii="Verdana" w:hAnsi="Verdana" w:cs="Arial"/>
          <w:sz w:val="18"/>
          <w:szCs w:val="18"/>
        </w:rPr>
      </w:pPr>
      <w:r w:rsidRPr="00F23F3D">
        <w:rPr>
          <w:rFonts w:ascii="Verdana" w:hAnsi="Verdana" w:cs="Arial"/>
          <w:sz w:val="18"/>
          <w:szCs w:val="18"/>
        </w:rPr>
        <w:t xml:space="preserve">Naší obci a jejím představitelům záleží na tom, aby se rodiny u nás dobře cítily, aby se </w:t>
      </w:r>
      <w:r w:rsidR="001C366E" w:rsidRPr="00F23F3D">
        <w:rPr>
          <w:rFonts w:ascii="Verdana" w:hAnsi="Verdana" w:cs="Arial"/>
          <w:sz w:val="18"/>
          <w:szCs w:val="18"/>
        </w:rPr>
        <w:t>jim</w:t>
      </w:r>
      <w:r w:rsidRPr="00F23F3D">
        <w:rPr>
          <w:rFonts w:ascii="Verdana" w:hAnsi="Verdana" w:cs="Arial"/>
          <w:sz w:val="18"/>
          <w:szCs w:val="18"/>
        </w:rPr>
        <w:t xml:space="preserve"> zde dobře žilo. Zajímají nás občané všech věkových kategorií, zajímají nás potřeb</w:t>
      </w:r>
      <w:r w:rsidR="00A34F6E" w:rsidRPr="00F23F3D">
        <w:rPr>
          <w:rFonts w:ascii="Verdana" w:hAnsi="Verdana" w:cs="Arial"/>
          <w:sz w:val="18"/>
          <w:szCs w:val="18"/>
        </w:rPr>
        <w:t>y těch, kteří žijí sami, těch, kteří se starají</w:t>
      </w:r>
      <w:r w:rsidR="00731158" w:rsidRPr="00F23F3D">
        <w:rPr>
          <w:rFonts w:ascii="Verdana" w:hAnsi="Verdana" w:cs="Arial"/>
          <w:sz w:val="18"/>
          <w:szCs w:val="18"/>
        </w:rPr>
        <w:t xml:space="preserve"> </w:t>
      </w:r>
      <w:r w:rsidR="00A34F6E" w:rsidRPr="00F23F3D">
        <w:rPr>
          <w:rFonts w:ascii="Verdana" w:hAnsi="Verdana" w:cs="Arial"/>
          <w:sz w:val="18"/>
          <w:szCs w:val="18"/>
        </w:rPr>
        <w:t>nebo v budoucnosti budou starat o někoho blízkého</w:t>
      </w:r>
      <w:r w:rsidRPr="00F23F3D">
        <w:rPr>
          <w:rFonts w:ascii="Verdana" w:hAnsi="Verdana" w:cs="Arial"/>
          <w:sz w:val="18"/>
          <w:szCs w:val="18"/>
        </w:rPr>
        <w:t>.</w:t>
      </w:r>
    </w:p>
    <w:p w:rsidR="00CA4E7D" w:rsidRPr="00F23F3D" w:rsidRDefault="00CA4E7D" w:rsidP="00CA4E7D">
      <w:pPr>
        <w:jc w:val="both"/>
        <w:rPr>
          <w:rFonts w:ascii="Verdana" w:hAnsi="Verdana" w:cs="Arial"/>
          <w:sz w:val="18"/>
          <w:szCs w:val="18"/>
        </w:rPr>
      </w:pPr>
    </w:p>
    <w:p w:rsidR="00CA4E7D" w:rsidRPr="00F23F3D" w:rsidRDefault="00CA4E7D" w:rsidP="00CA4E7D">
      <w:pPr>
        <w:jc w:val="both"/>
        <w:rPr>
          <w:rFonts w:ascii="Verdana" w:hAnsi="Verdana" w:cs="Arial"/>
          <w:sz w:val="18"/>
          <w:szCs w:val="18"/>
        </w:rPr>
      </w:pPr>
      <w:r w:rsidRPr="00F23F3D">
        <w:rPr>
          <w:rFonts w:ascii="Verdana" w:hAnsi="Verdana" w:cs="Arial"/>
          <w:sz w:val="18"/>
          <w:szCs w:val="18"/>
        </w:rPr>
        <w:t xml:space="preserve">Proto se naše obec zapojuje do </w:t>
      </w:r>
      <w:r w:rsidRPr="00F23F3D">
        <w:rPr>
          <w:rFonts w:ascii="Verdana" w:hAnsi="Verdana" w:cs="Arial"/>
          <w:b/>
          <w:bCs/>
          <w:sz w:val="18"/>
          <w:szCs w:val="18"/>
        </w:rPr>
        <w:t>auditu</w:t>
      </w:r>
      <w:r w:rsidR="00A34F6E" w:rsidRPr="00F23F3D">
        <w:rPr>
          <w:rFonts w:ascii="Verdana" w:hAnsi="Verdana" w:cs="Arial"/>
          <w:b/>
          <w:bCs/>
          <w:sz w:val="18"/>
          <w:szCs w:val="18"/>
        </w:rPr>
        <w:t xml:space="preserve"> familyfriendlycommunity</w:t>
      </w:r>
      <w:r w:rsidR="00227295" w:rsidRPr="00F23F3D">
        <w:rPr>
          <w:rFonts w:ascii="Verdana" w:hAnsi="Verdana" w:cs="Arial"/>
          <w:sz w:val="18"/>
          <w:szCs w:val="18"/>
        </w:rPr>
        <w:t>,</w:t>
      </w:r>
      <w:r w:rsidRPr="00F23F3D">
        <w:rPr>
          <w:rFonts w:ascii="Verdana" w:hAnsi="Verdana" w:cs="Arial"/>
          <w:sz w:val="18"/>
          <w:szCs w:val="18"/>
        </w:rPr>
        <w:t xml:space="preserve"> jehož cílem je podpořit pro</w:t>
      </w:r>
      <w:r w:rsidR="00657123" w:rsidRPr="00F23F3D">
        <w:rPr>
          <w:rFonts w:ascii="Verdana" w:hAnsi="Verdana" w:cs="Arial"/>
          <w:sz w:val="18"/>
          <w:szCs w:val="18"/>
        </w:rPr>
        <w:t>-</w:t>
      </w:r>
      <w:r w:rsidRPr="00F23F3D">
        <w:rPr>
          <w:rFonts w:ascii="Verdana" w:hAnsi="Verdana" w:cs="Arial"/>
          <w:sz w:val="18"/>
          <w:szCs w:val="18"/>
        </w:rPr>
        <w:t>rodinné klima v</w:t>
      </w:r>
      <w:r w:rsidR="001C366E" w:rsidRPr="00F23F3D">
        <w:rPr>
          <w:rFonts w:ascii="Verdana" w:hAnsi="Verdana" w:cs="Arial"/>
          <w:sz w:val="18"/>
          <w:szCs w:val="18"/>
        </w:rPr>
        <w:t xml:space="preserve"> naší </w:t>
      </w:r>
      <w:r w:rsidRPr="00F23F3D">
        <w:rPr>
          <w:rFonts w:ascii="Verdana" w:hAnsi="Verdana" w:cs="Arial"/>
          <w:sz w:val="18"/>
          <w:szCs w:val="18"/>
        </w:rPr>
        <w:t xml:space="preserve">obci, klima, které </w:t>
      </w:r>
      <w:r w:rsidR="00731158" w:rsidRPr="00F23F3D">
        <w:rPr>
          <w:rFonts w:ascii="Verdana" w:hAnsi="Verdana" w:cs="Arial"/>
          <w:sz w:val="18"/>
          <w:szCs w:val="18"/>
        </w:rPr>
        <w:t>j</w:t>
      </w:r>
      <w:r w:rsidRPr="00F23F3D">
        <w:rPr>
          <w:rFonts w:ascii="Verdana" w:hAnsi="Verdana" w:cs="Arial"/>
          <w:sz w:val="18"/>
          <w:szCs w:val="18"/>
        </w:rPr>
        <w:t xml:space="preserve">e přátelské rodině, </w:t>
      </w:r>
      <w:r w:rsidR="00731158" w:rsidRPr="00F23F3D">
        <w:rPr>
          <w:rFonts w:ascii="Verdana" w:hAnsi="Verdana" w:cs="Arial"/>
          <w:sz w:val="18"/>
          <w:szCs w:val="18"/>
        </w:rPr>
        <w:t>které podpoří</w:t>
      </w:r>
      <w:r w:rsidRPr="00F23F3D">
        <w:rPr>
          <w:rFonts w:ascii="Verdana" w:hAnsi="Verdana" w:cs="Arial"/>
          <w:sz w:val="18"/>
          <w:szCs w:val="18"/>
        </w:rPr>
        <w:t xml:space="preserve"> budování vztahů v rodinách a mezigenerační dialog. V neposlední řadě máme zájem </w:t>
      </w:r>
      <w:r w:rsidR="00657123" w:rsidRPr="00F23F3D">
        <w:rPr>
          <w:rFonts w:ascii="Verdana" w:hAnsi="Verdana" w:cs="Arial"/>
          <w:sz w:val="18"/>
          <w:szCs w:val="18"/>
        </w:rPr>
        <w:t>na</w:t>
      </w:r>
      <w:r w:rsidRPr="00F23F3D">
        <w:rPr>
          <w:rFonts w:ascii="Verdana" w:hAnsi="Verdana" w:cs="Arial"/>
          <w:sz w:val="18"/>
          <w:szCs w:val="18"/>
        </w:rPr>
        <w:t xml:space="preserve"> intenzivní komunikaci o tomto tématu s</w:t>
      </w:r>
      <w:r w:rsidR="00731158" w:rsidRPr="00F23F3D">
        <w:rPr>
          <w:rFonts w:ascii="Verdana" w:hAnsi="Verdana" w:cs="Arial"/>
          <w:sz w:val="18"/>
          <w:szCs w:val="18"/>
        </w:rPr>
        <w:t> V</w:t>
      </w:r>
      <w:r w:rsidRPr="00F23F3D">
        <w:rPr>
          <w:rFonts w:ascii="Verdana" w:hAnsi="Verdana" w:cs="Arial"/>
          <w:sz w:val="18"/>
          <w:szCs w:val="18"/>
        </w:rPr>
        <w:t>ámi</w:t>
      </w:r>
      <w:r w:rsidR="00731158" w:rsidRPr="00F23F3D">
        <w:rPr>
          <w:rFonts w:ascii="Verdana" w:hAnsi="Verdana" w:cs="Arial"/>
          <w:sz w:val="18"/>
          <w:szCs w:val="18"/>
        </w:rPr>
        <w:t>,</w:t>
      </w:r>
      <w:r w:rsidRPr="00F23F3D">
        <w:rPr>
          <w:rFonts w:ascii="Verdana" w:hAnsi="Verdana" w:cs="Arial"/>
          <w:sz w:val="18"/>
          <w:szCs w:val="18"/>
        </w:rPr>
        <w:t xml:space="preserve"> občany</w:t>
      </w:r>
      <w:r w:rsidR="00731158" w:rsidRPr="00F23F3D">
        <w:rPr>
          <w:rFonts w:ascii="Verdana" w:hAnsi="Verdana" w:cs="Arial"/>
          <w:sz w:val="18"/>
          <w:szCs w:val="18"/>
        </w:rPr>
        <w:t xml:space="preserve"> naší obce,</w:t>
      </w:r>
      <w:r w:rsidR="001C366E" w:rsidRPr="00F23F3D">
        <w:rPr>
          <w:rFonts w:ascii="Verdana" w:hAnsi="Verdana" w:cs="Arial"/>
          <w:sz w:val="18"/>
          <w:szCs w:val="18"/>
        </w:rPr>
        <w:t xml:space="preserve"> a chceme naslouchat </w:t>
      </w:r>
      <w:r w:rsidR="00731158" w:rsidRPr="00F23F3D">
        <w:rPr>
          <w:rFonts w:ascii="Verdana" w:hAnsi="Verdana" w:cs="Arial"/>
          <w:sz w:val="18"/>
          <w:szCs w:val="18"/>
        </w:rPr>
        <w:t>V</w:t>
      </w:r>
      <w:r w:rsidR="001C366E" w:rsidRPr="00F23F3D">
        <w:rPr>
          <w:rFonts w:ascii="Verdana" w:hAnsi="Verdana" w:cs="Arial"/>
          <w:sz w:val="18"/>
          <w:szCs w:val="18"/>
        </w:rPr>
        <w:t>ašim potřebám</w:t>
      </w:r>
      <w:r w:rsidRPr="00F23F3D">
        <w:rPr>
          <w:rFonts w:ascii="Verdana" w:hAnsi="Verdana" w:cs="Arial"/>
          <w:sz w:val="18"/>
          <w:szCs w:val="18"/>
        </w:rPr>
        <w:t>.</w:t>
      </w:r>
    </w:p>
    <w:p w:rsidR="00CA4E7D" w:rsidRPr="00F23F3D" w:rsidRDefault="00CA4E7D" w:rsidP="00CA4E7D">
      <w:pPr>
        <w:jc w:val="both"/>
        <w:rPr>
          <w:rFonts w:ascii="Verdana" w:hAnsi="Verdana" w:cs="Arial"/>
          <w:sz w:val="18"/>
          <w:szCs w:val="18"/>
        </w:rPr>
      </w:pPr>
    </w:p>
    <w:p w:rsidR="00CA4E7D" w:rsidRPr="00F23F3D" w:rsidRDefault="00CA4E7D" w:rsidP="00CA4E7D">
      <w:pPr>
        <w:jc w:val="both"/>
        <w:rPr>
          <w:rFonts w:ascii="Verdana" w:hAnsi="Verdana" w:cs="Arial"/>
          <w:sz w:val="18"/>
          <w:szCs w:val="18"/>
        </w:rPr>
      </w:pPr>
      <w:r w:rsidRPr="00F23F3D">
        <w:rPr>
          <w:rFonts w:ascii="Verdana" w:hAnsi="Verdana" w:cs="Arial"/>
          <w:sz w:val="18"/>
          <w:szCs w:val="18"/>
        </w:rPr>
        <w:t xml:space="preserve">Každý </w:t>
      </w:r>
      <w:r w:rsidR="00731158" w:rsidRPr="00F23F3D">
        <w:rPr>
          <w:rFonts w:ascii="Verdana" w:hAnsi="Verdana" w:cs="Arial"/>
          <w:sz w:val="18"/>
          <w:szCs w:val="18"/>
        </w:rPr>
        <w:t>bude</w:t>
      </w:r>
      <w:r w:rsidRPr="00F23F3D">
        <w:rPr>
          <w:rFonts w:ascii="Verdana" w:hAnsi="Verdana" w:cs="Arial"/>
          <w:sz w:val="18"/>
          <w:szCs w:val="18"/>
        </w:rPr>
        <w:t xml:space="preserve"> mít možnost se zapojit se svými náměty a nápady. Proto chceme oslovit </w:t>
      </w:r>
      <w:r w:rsidR="00731158" w:rsidRPr="00F23F3D">
        <w:rPr>
          <w:rFonts w:ascii="Verdana" w:hAnsi="Verdana" w:cs="Arial"/>
          <w:sz w:val="18"/>
          <w:szCs w:val="18"/>
        </w:rPr>
        <w:t xml:space="preserve">všechny </w:t>
      </w:r>
      <w:r w:rsidRPr="00F23F3D">
        <w:rPr>
          <w:rFonts w:ascii="Verdana" w:hAnsi="Verdana" w:cs="Arial"/>
          <w:sz w:val="18"/>
          <w:szCs w:val="18"/>
        </w:rPr>
        <w:t>občany od nejmladší po nejstarší generaci</w:t>
      </w:r>
      <w:r w:rsidR="00731158" w:rsidRPr="00F23F3D">
        <w:rPr>
          <w:rFonts w:ascii="Verdana" w:hAnsi="Verdana" w:cs="Arial"/>
          <w:sz w:val="18"/>
          <w:szCs w:val="18"/>
        </w:rPr>
        <w:t>. V</w:t>
      </w:r>
      <w:r w:rsidRPr="00F23F3D">
        <w:rPr>
          <w:rFonts w:ascii="Verdana" w:hAnsi="Verdana" w:cs="Arial"/>
          <w:sz w:val="18"/>
          <w:szCs w:val="18"/>
        </w:rPr>
        <w:t>ěříme, že naší nabídky na spolupráci využijete.</w:t>
      </w:r>
    </w:p>
    <w:p w:rsidR="001C366E" w:rsidRPr="00F23F3D" w:rsidRDefault="001C366E" w:rsidP="00CA4E7D">
      <w:pPr>
        <w:jc w:val="both"/>
        <w:rPr>
          <w:rFonts w:ascii="Verdana" w:hAnsi="Verdana" w:cs="Arial"/>
          <w:sz w:val="18"/>
          <w:szCs w:val="18"/>
        </w:rPr>
      </w:pPr>
    </w:p>
    <w:p w:rsidR="001C366E" w:rsidRPr="00F23F3D" w:rsidRDefault="001C366E" w:rsidP="00CA4E7D">
      <w:pPr>
        <w:jc w:val="both"/>
        <w:rPr>
          <w:rFonts w:ascii="Verdana" w:hAnsi="Verdana" w:cs="Arial"/>
          <w:i/>
          <w:sz w:val="18"/>
          <w:szCs w:val="18"/>
        </w:rPr>
      </w:pPr>
      <w:r w:rsidRPr="00F23F3D">
        <w:rPr>
          <w:rFonts w:ascii="Verdana" w:hAnsi="Verdana" w:cs="Arial"/>
          <w:i/>
          <w:sz w:val="18"/>
          <w:szCs w:val="18"/>
        </w:rPr>
        <w:t>Jaké jsou výhody auditu?</w:t>
      </w:r>
    </w:p>
    <w:p w:rsidR="00CA4E7D" w:rsidRPr="00F23F3D" w:rsidRDefault="00CA4E7D" w:rsidP="00CA4E7D">
      <w:pPr>
        <w:jc w:val="both"/>
        <w:rPr>
          <w:rFonts w:ascii="Verdana" w:hAnsi="Verdana" w:cs="Arial"/>
          <w:sz w:val="18"/>
          <w:szCs w:val="18"/>
        </w:rPr>
      </w:pPr>
    </w:p>
    <w:p w:rsidR="00CA4E7D" w:rsidRPr="00F23F3D" w:rsidRDefault="001C366E" w:rsidP="00CA4E7D">
      <w:pPr>
        <w:jc w:val="both"/>
        <w:rPr>
          <w:rFonts w:ascii="Verdana" w:hAnsi="Verdana" w:cs="Arial"/>
          <w:sz w:val="18"/>
          <w:szCs w:val="18"/>
        </w:rPr>
      </w:pPr>
      <w:r w:rsidRPr="00F23F3D">
        <w:rPr>
          <w:rFonts w:ascii="Verdana" w:hAnsi="Verdana" w:cs="Arial"/>
          <w:sz w:val="18"/>
          <w:szCs w:val="18"/>
        </w:rPr>
        <w:t>Nejedná se</w:t>
      </w:r>
      <w:r w:rsidR="00CA4E7D" w:rsidRPr="00F23F3D">
        <w:rPr>
          <w:rFonts w:ascii="Verdana" w:hAnsi="Verdana" w:cs="Arial"/>
          <w:sz w:val="18"/>
          <w:szCs w:val="18"/>
        </w:rPr>
        <w:t xml:space="preserve"> o auditní proces, jak jej známe </w:t>
      </w:r>
      <w:r w:rsidRPr="00F23F3D">
        <w:rPr>
          <w:rFonts w:ascii="Verdana" w:hAnsi="Verdana" w:cs="Arial"/>
          <w:sz w:val="18"/>
          <w:szCs w:val="18"/>
        </w:rPr>
        <w:t>z</w:t>
      </w:r>
      <w:r w:rsidR="00CA4E7D" w:rsidRPr="00F23F3D">
        <w:rPr>
          <w:rFonts w:ascii="Verdana" w:hAnsi="Verdana" w:cs="Arial"/>
          <w:sz w:val="18"/>
          <w:szCs w:val="18"/>
        </w:rPr>
        <w:t xml:space="preserve"> firemní</w:t>
      </w:r>
      <w:r w:rsidRPr="00F23F3D">
        <w:rPr>
          <w:rFonts w:ascii="Verdana" w:hAnsi="Verdana" w:cs="Arial"/>
          <w:sz w:val="18"/>
          <w:szCs w:val="18"/>
        </w:rPr>
        <w:t>ho</w:t>
      </w:r>
      <w:r w:rsidR="00CA4E7D" w:rsidRPr="00F23F3D">
        <w:rPr>
          <w:rFonts w:ascii="Verdana" w:hAnsi="Verdana" w:cs="Arial"/>
          <w:sz w:val="18"/>
          <w:szCs w:val="18"/>
        </w:rPr>
        <w:t xml:space="preserve"> prostředí</w:t>
      </w:r>
      <w:r w:rsidRPr="00F23F3D">
        <w:rPr>
          <w:rFonts w:ascii="Verdana" w:hAnsi="Verdana" w:cs="Arial"/>
          <w:sz w:val="18"/>
          <w:szCs w:val="18"/>
        </w:rPr>
        <w:t>. Nepůjde</w:t>
      </w:r>
      <w:r w:rsidR="00CA4E7D" w:rsidRPr="00F23F3D">
        <w:rPr>
          <w:rFonts w:ascii="Verdana" w:hAnsi="Verdana" w:cs="Arial"/>
          <w:sz w:val="18"/>
          <w:szCs w:val="18"/>
        </w:rPr>
        <w:t xml:space="preserve"> o přísné posuzování, nakolik jsou naplňovány normy</w:t>
      </w:r>
      <w:r w:rsidRPr="00F23F3D">
        <w:rPr>
          <w:rFonts w:ascii="Verdana" w:hAnsi="Verdana" w:cs="Arial"/>
          <w:sz w:val="18"/>
          <w:szCs w:val="18"/>
        </w:rPr>
        <w:t xml:space="preserve"> a kritéria</w:t>
      </w:r>
      <w:r w:rsidR="00CA4E7D" w:rsidRPr="00F23F3D">
        <w:rPr>
          <w:rFonts w:ascii="Verdana" w:hAnsi="Verdana" w:cs="Arial"/>
          <w:sz w:val="18"/>
          <w:szCs w:val="18"/>
        </w:rPr>
        <w:t xml:space="preserve">. </w:t>
      </w:r>
      <w:r w:rsidRPr="00F23F3D">
        <w:rPr>
          <w:rFonts w:ascii="Verdana" w:hAnsi="Verdana" w:cs="Arial"/>
          <w:sz w:val="18"/>
          <w:szCs w:val="18"/>
        </w:rPr>
        <w:t xml:space="preserve">Hlavním cílem je motivace </w:t>
      </w:r>
      <w:r w:rsidR="00657123" w:rsidRPr="00F23F3D">
        <w:rPr>
          <w:rFonts w:ascii="Verdana" w:hAnsi="Verdana" w:cs="Arial"/>
          <w:sz w:val="18"/>
          <w:szCs w:val="18"/>
        </w:rPr>
        <w:t>V</w:t>
      </w:r>
      <w:r w:rsidRPr="00F23F3D">
        <w:rPr>
          <w:rFonts w:ascii="Verdana" w:hAnsi="Verdana" w:cs="Arial"/>
          <w:sz w:val="18"/>
          <w:szCs w:val="18"/>
        </w:rPr>
        <w:t xml:space="preserve">ás občanů, abyste měli zájem </w:t>
      </w:r>
      <w:r w:rsidR="00CA4E7D" w:rsidRPr="00F23F3D">
        <w:rPr>
          <w:rFonts w:ascii="Verdana" w:hAnsi="Verdana" w:cs="Arial"/>
          <w:sz w:val="18"/>
          <w:szCs w:val="18"/>
        </w:rPr>
        <w:t xml:space="preserve">zasahovat do dění v obci </w:t>
      </w:r>
      <w:r w:rsidRPr="00F23F3D">
        <w:rPr>
          <w:rFonts w:ascii="Verdana" w:hAnsi="Verdana" w:cs="Arial"/>
          <w:sz w:val="18"/>
          <w:szCs w:val="18"/>
        </w:rPr>
        <w:t>a využili všech existujících možností.</w:t>
      </w:r>
      <w:r w:rsidR="00D35455" w:rsidRPr="00F23F3D">
        <w:rPr>
          <w:rFonts w:ascii="Verdana" w:hAnsi="Verdana" w:cs="Arial"/>
          <w:sz w:val="18"/>
          <w:szCs w:val="18"/>
        </w:rPr>
        <w:t xml:space="preserve"> </w:t>
      </w:r>
      <w:r w:rsidR="00A34F6E" w:rsidRPr="00F23F3D">
        <w:rPr>
          <w:rFonts w:ascii="Verdana" w:hAnsi="Verdana" w:cs="Arial"/>
          <w:sz w:val="18"/>
          <w:szCs w:val="18"/>
        </w:rPr>
        <w:t xml:space="preserve">Slovo audit vychází z latinského </w:t>
      </w:r>
      <w:r w:rsidR="00A34F6E" w:rsidRPr="00F23F3D">
        <w:rPr>
          <w:rFonts w:ascii="Verdana" w:hAnsi="Verdana" w:cs="Arial"/>
          <w:b/>
          <w:bCs/>
          <w:iCs/>
          <w:sz w:val="18"/>
          <w:szCs w:val="18"/>
        </w:rPr>
        <w:t>audire</w:t>
      </w:r>
      <w:r w:rsidR="00A34F6E" w:rsidRPr="00F23F3D">
        <w:rPr>
          <w:rFonts w:ascii="Verdana" w:hAnsi="Verdana" w:cs="Arial"/>
          <w:iCs/>
          <w:sz w:val="18"/>
          <w:szCs w:val="18"/>
        </w:rPr>
        <w:t>,</w:t>
      </w:r>
      <w:r w:rsidR="00A34F6E" w:rsidRPr="00F23F3D">
        <w:rPr>
          <w:rFonts w:ascii="Verdana" w:hAnsi="Verdana" w:cs="Arial"/>
          <w:sz w:val="18"/>
          <w:szCs w:val="18"/>
        </w:rPr>
        <w:t xml:space="preserve"> což je slyšet, naslouchat.</w:t>
      </w:r>
    </w:p>
    <w:p w:rsidR="001C366E" w:rsidRPr="00F23F3D" w:rsidRDefault="001C366E" w:rsidP="00CA4E7D">
      <w:pPr>
        <w:jc w:val="both"/>
        <w:rPr>
          <w:rFonts w:ascii="Verdana" w:hAnsi="Verdana" w:cs="Arial"/>
          <w:sz w:val="18"/>
          <w:szCs w:val="18"/>
        </w:rPr>
      </w:pPr>
    </w:p>
    <w:p w:rsidR="001C366E" w:rsidRPr="00F23F3D" w:rsidRDefault="001C366E" w:rsidP="00CA4E7D">
      <w:pPr>
        <w:jc w:val="both"/>
        <w:rPr>
          <w:rFonts w:ascii="Verdana" w:hAnsi="Verdana" w:cs="Arial"/>
          <w:i/>
          <w:sz w:val="18"/>
          <w:szCs w:val="18"/>
        </w:rPr>
      </w:pPr>
      <w:r w:rsidRPr="00F23F3D">
        <w:rPr>
          <w:rFonts w:ascii="Verdana" w:hAnsi="Verdana" w:cs="Arial"/>
          <w:i/>
          <w:sz w:val="18"/>
          <w:szCs w:val="18"/>
        </w:rPr>
        <w:t>Co je možné od auditu očekávat?</w:t>
      </w:r>
    </w:p>
    <w:p w:rsidR="001C366E" w:rsidRPr="00F23F3D" w:rsidRDefault="001C366E" w:rsidP="00CA4E7D">
      <w:pPr>
        <w:jc w:val="both"/>
        <w:rPr>
          <w:rFonts w:ascii="Verdana" w:hAnsi="Verdana" w:cs="Arial"/>
          <w:sz w:val="18"/>
          <w:szCs w:val="18"/>
        </w:rPr>
      </w:pPr>
    </w:p>
    <w:p w:rsidR="00112D97" w:rsidRPr="00F23F3D" w:rsidRDefault="001C366E" w:rsidP="00112D97">
      <w:pPr>
        <w:jc w:val="both"/>
        <w:rPr>
          <w:rFonts w:ascii="Verdana" w:hAnsi="Verdana" w:cs="Arial"/>
          <w:sz w:val="18"/>
          <w:szCs w:val="18"/>
        </w:rPr>
      </w:pPr>
      <w:r w:rsidRPr="00F23F3D">
        <w:rPr>
          <w:rFonts w:ascii="Verdana" w:hAnsi="Verdana" w:cs="Arial"/>
          <w:sz w:val="18"/>
          <w:szCs w:val="18"/>
        </w:rPr>
        <w:t>Dialog, diskuzi, naslouchání ze strany obce, přípravu opatření, které podpoří pro</w:t>
      </w:r>
      <w:r w:rsidR="00731158" w:rsidRPr="00F23F3D">
        <w:rPr>
          <w:rFonts w:ascii="Verdana" w:hAnsi="Verdana" w:cs="Arial"/>
          <w:sz w:val="18"/>
          <w:szCs w:val="18"/>
        </w:rPr>
        <w:t>-</w:t>
      </w:r>
      <w:r w:rsidRPr="00F23F3D">
        <w:rPr>
          <w:rFonts w:ascii="Verdana" w:hAnsi="Verdana" w:cs="Arial"/>
          <w:sz w:val="18"/>
          <w:szCs w:val="18"/>
        </w:rPr>
        <w:t>rodinné klima, realizaci plánů, které budou prospěšné rodinám.</w:t>
      </w:r>
    </w:p>
    <w:p w:rsidR="001C366E" w:rsidRPr="00F23F3D" w:rsidRDefault="001C366E" w:rsidP="00CA4E7D">
      <w:pPr>
        <w:jc w:val="both"/>
        <w:rPr>
          <w:rFonts w:ascii="Verdana" w:hAnsi="Verdana" w:cs="Arial"/>
          <w:sz w:val="18"/>
          <w:szCs w:val="18"/>
        </w:rPr>
      </w:pPr>
    </w:p>
    <w:p w:rsidR="001C366E" w:rsidRPr="00F23F3D" w:rsidRDefault="001C366E" w:rsidP="00CA4E7D">
      <w:pPr>
        <w:jc w:val="both"/>
        <w:rPr>
          <w:rFonts w:ascii="Verdana" w:hAnsi="Verdana" w:cs="Arial"/>
          <w:i/>
          <w:sz w:val="18"/>
          <w:szCs w:val="18"/>
        </w:rPr>
      </w:pPr>
      <w:r w:rsidRPr="00F23F3D">
        <w:rPr>
          <w:rFonts w:ascii="Verdana" w:hAnsi="Verdana" w:cs="Arial"/>
          <w:i/>
          <w:sz w:val="18"/>
          <w:szCs w:val="18"/>
        </w:rPr>
        <w:t>Kde se audit vzal?</w:t>
      </w:r>
    </w:p>
    <w:p w:rsidR="001C366E" w:rsidRPr="00F23F3D" w:rsidRDefault="001C366E" w:rsidP="00CA4E7D">
      <w:pPr>
        <w:jc w:val="both"/>
        <w:rPr>
          <w:rFonts w:ascii="Verdana" w:hAnsi="Verdana" w:cs="Arial"/>
          <w:b/>
          <w:sz w:val="18"/>
          <w:szCs w:val="18"/>
        </w:rPr>
      </w:pPr>
    </w:p>
    <w:p w:rsidR="00112D97" w:rsidRPr="00F23F3D" w:rsidRDefault="001C366E" w:rsidP="001C366E">
      <w:pPr>
        <w:jc w:val="both"/>
        <w:rPr>
          <w:rFonts w:ascii="Verdana" w:hAnsi="Verdana" w:cs="Arial"/>
          <w:sz w:val="18"/>
          <w:szCs w:val="18"/>
        </w:rPr>
      </w:pPr>
      <w:r w:rsidRPr="00F23F3D">
        <w:rPr>
          <w:rFonts w:ascii="Verdana" w:hAnsi="Verdana" w:cs="Arial"/>
          <w:sz w:val="18"/>
          <w:szCs w:val="18"/>
        </w:rPr>
        <w:t xml:space="preserve">Audit je realizován od roku 2006 v Rakousku. Doslovný český překlad používaného </w:t>
      </w:r>
      <w:r w:rsidR="00657123" w:rsidRPr="00F23F3D">
        <w:rPr>
          <w:rFonts w:ascii="Verdana" w:hAnsi="Verdana" w:cs="Arial"/>
          <w:sz w:val="18"/>
          <w:szCs w:val="18"/>
        </w:rPr>
        <w:t xml:space="preserve">anglického </w:t>
      </w:r>
      <w:r w:rsidRPr="00F23F3D">
        <w:rPr>
          <w:rFonts w:ascii="Verdana" w:hAnsi="Verdana" w:cs="Arial"/>
          <w:sz w:val="18"/>
          <w:szCs w:val="18"/>
        </w:rPr>
        <w:t>názvu je</w:t>
      </w:r>
      <w:r w:rsidR="00112D97" w:rsidRPr="00F23F3D">
        <w:rPr>
          <w:rFonts w:ascii="Verdana" w:hAnsi="Verdana" w:cs="Arial"/>
          <w:sz w:val="18"/>
          <w:szCs w:val="18"/>
        </w:rPr>
        <w:t xml:space="preserve"> </w:t>
      </w:r>
      <w:r w:rsidR="00112D97" w:rsidRPr="00F23F3D">
        <w:rPr>
          <w:rFonts w:ascii="Verdana" w:hAnsi="Verdana" w:cs="Arial"/>
          <w:b/>
          <w:bCs/>
          <w:sz w:val="18"/>
          <w:szCs w:val="18"/>
        </w:rPr>
        <w:t xml:space="preserve">audit </w:t>
      </w:r>
      <w:r w:rsidR="00A438EA" w:rsidRPr="00F23F3D">
        <w:rPr>
          <w:rFonts w:ascii="Verdana" w:hAnsi="Verdana" w:cs="Arial"/>
          <w:b/>
          <w:bCs/>
          <w:sz w:val="18"/>
          <w:szCs w:val="18"/>
        </w:rPr>
        <w:t>obec přátelská rodině</w:t>
      </w:r>
      <w:r w:rsidR="00112D97" w:rsidRPr="00F23F3D">
        <w:rPr>
          <w:rFonts w:ascii="Verdana" w:hAnsi="Verdana" w:cs="Arial"/>
          <w:sz w:val="18"/>
          <w:szCs w:val="18"/>
        </w:rPr>
        <w:t>, audit, který pomáhá vytvářet přívětivé prostředí pro rodiny</w:t>
      </w:r>
      <w:r w:rsidRPr="00F23F3D">
        <w:rPr>
          <w:rFonts w:ascii="Verdana" w:hAnsi="Verdana" w:cs="Arial"/>
          <w:sz w:val="18"/>
          <w:szCs w:val="18"/>
        </w:rPr>
        <w:t xml:space="preserve">. </w:t>
      </w:r>
      <w:r w:rsidR="00112D97" w:rsidRPr="00F23F3D">
        <w:rPr>
          <w:rFonts w:ascii="Verdana" w:hAnsi="Verdana" w:cs="Arial"/>
          <w:sz w:val="18"/>
          <w:szCs w:val="18"/>
        </w:rPr>
        <w:t>Licenci k auditu převzal od rakouského vlastníka licence Jihomoravský kraj,</w:t>
      </w:r>
      <w:r w:rsidR="00FD141A" w:rsidRPr="00F23F3D">
        <w:rPr>
          <w:rFonts w:ascii="Verdana" w:hAnsi="Verdana" w:cs="Arial"/>
          <w:sz w:val="18"/>
          <w:szCs w:val="18"/>
        </w:rPr>
        <w:t xml:space="preserve"> zapojilo se </w:t>
      </w:r>
      <w:r w:rsidR="00A608C4" w:rsidRPr="00F23F3D">
        <w:rPr>
          <w:rFonts w:ascii="Verdana" w:hAnsi="Verdana" w:cs="Arial"/>
          <w:sz w:val="18"/>
          <w:szCs w:val="18"/>
        </w:rPr>
        <w:t>již 40</w:t>
      </w:r>
      <w:r w:rsidR="002B6CD4" w:rsidRPr="00F23F3D">
        <w:rPr>
          <w:rFonts w:ascii="Verdana" w:hAnsi="Verdana" w:cs="Arial"/>
          <w:sz w:val="18"/>
          <w:szCs w:val="18"/>
        </w:rPr>
        <w:t xml:space="preserve"> obcí</w:t>
      </w:r>
      <w:r w:rsidR="00A608C4" w:rsidRPr="00F23F3D">
        <w:rPr>
          <w:rFonts w:ascii="Verdana" w:hAnsi="Verdana" w:cs="Arial"/>
          <w:sz w:val="18"/>
          <w:szCs w:val="18"/>
        </w:rPr>
        <w:t>,</w:t>
      </w:r>
      <w:r w:rsidR="002B6CD4" w:rsidRPr="00F23F3D">
        <w:rPr>
          <w:rFonts w:ascii="Verdana" w:hAnsi="Verdana" w:cs="Arial"/>
          <w:sz w:val="18"/>
          <w:szCs w:val="18"/>
        </w:rPr>
        <w:t xml:space="preserve"> měst a městských částí Brna</w:t>
      </w:r>
      <w:r w:rsidR="00112D97" w:rsidRPr="00F23F3D">
        <w:rPr>
          <w:rFonts w:ascii="Verdana" w:hAnsi="Verdana" w:cs="Arial"/>
          <w:sz w:val="18"/>
          <w:szCs w:val="18"/>
        </w:rPr>
        <w:t xml:space="preserve">. Hlavní výhodou </w:t>
      </w:r>
      <w:r w:rsidR="002B6CD4" w:rsidRPr="00F23F3D">
        <w:rPr>
          <w:rFonts w:ascii="Verdana" w:hAnsi="Verdana" w:cs="Arial"/>
          <w:sz w:val="18"/>
          <w:szCs w:val="18"/>
        </w:rPr>
        <w:t xml:space="preserve">auditu </w:t>
      </w:r>
      <w:r w:rsidR="00112D97" w:rsidRPr="00F23F3D">
        <w:rPr>
          <w:rFonts w:ascii="Verdana" w:hAnsi="Verdana" w:cs="Arial"/>
          <w:sz w:val="18"/>
          <w:szCs w:val="18"/>
        </w:rPr>
        <w:t>je možnost používat odzkoušené a zavedené know-how.</w:t>
      </w:r>
      <w:r w:rsidR="00926EB3" w:rsidRPr="00F23F3D">
        <w:rPr>
          <w:rFonts w:ascii="Verdana" w:hAnsi="Verdana" w:cs="Arial"/>
          <w:sz w:val="18"/>
          <w:szCs w:val="18"/>
        </w:rPr>
        <w:t xml:space="preserve"> Více informací naleznete na </w:t>
      </w:r>
      <w:hyperlink r:id="rId7" w:history="1">
        <w:r w:rsidR="00A608C4" w:rsidRPr="00F23F3D">
          <w:rPr>
            <w:rStyle w:val="Hypertextovodkaz"/>
            <w:rFonts w:ascii="Verdana" w:hAnsi="Verdana" w:cs="Arial"/>
            <w:sz w:val="18"/>
            <w:szCs w:val="18"/>
          </w:rPr>
          <w:t>www.affc.cz</w:t>
        </w:r>
      </w:hyperlink>
      <w:r w:rsidR="00926EB3" w:rsidRPr="00F23F3D">
        <w:rPr>
          <w:rFonts w:ascii="Verdana" w:hAnsi="Verdana" w:cs="Arial"/>
          <w:sz w:val="18"/>
          <w:szCs w:val="18"/>
        </w:rPr>
        <w:t>.</w:t>
      </w:r>
      <w:r w:rsidR="00A608C4" w:rsidRPr="00F23F3D">
        <w:rPr>
          <w:rFonts w:ascii="Verdana" w:hAnsi="Verdana" w:cs="Arial"/>
          <w:sz w:val="18"/>
          <w:szCs w:val="18"/>
        </w:rPr>
        <w:t xml:space="preserve"> Jihomoravský kraj nyní propůjčil Olomouckému kraji podlicenci a umožnil tak obcím zapojit se do úspěšného projektu. </w:t>
      </w:r>
    </w:p>
    <w:p w:rsidR="00112D97" w:rsidRPr="00F23F3D" w:rsidRDefault="00112D97" w:rsidP="001C366E">
      <w:pPr>
        <w:jc w:val="both"/>
        <w:rPr>
          <w:rFonts w:ascii="Verdana" w:hAnsi="Verdana" w:cs="Arial"/>
          <w:sz w:val="18"/>
          <w:szCs w:val="18"/>
        </w:rPr>
      </w:pPr>
    </w:p>
    <w:p w:rsidR="00112D97" w:rsidRPr="00F23F3D" w:rsidRDefault="00112D97" w:rsidP="001C366E">
      <w:pPr>
        <w:jc w:val="both"/>
        <w:rPr>
          <w:rFonts w:ascii="Verdana" w:hAnsi="Verdana" w:cs="Arial"/>
          <w:i/>
          <w:sz w:val="18"/>
          <w:szCs w:val="18"/>
        </w:rPr>
      </w:pPr>
      <w:r w:rsidRPr="00F23F3D">
        <w:rPr>
          <w:rFonts w:ascii="Verdana" w:hAnsi="Verdana" w:cs="Arial"/>
          <w:i/>
          <w:sz w:val="18"/>
          <w:szCs w:val="18"/>
        </w:rPr>
        <w:t>Proč má audit anglický název?</w:t>
      </w:r>
    </w:p>
    <w:p w:rsidR="00112D97" w:rsidRPr="00F23F3D" w:rsidRDefault="00112D97" w:rsidP="001C366E">
      <w:pPr>
        <w:jc w:val="both"/>
        <w:rPr>
          <w:rFonts w:ascii="Verdana" w:hAnsi="Verdana" w:cs="Arial"/>
          <w:sz w:val="18"/>
          <w:szCs w:val="18"/>
        </w:rPr>
      </w:pPr>
    </w:p>
    <w:p w:rsidR="001C366E" w:rsidRPr="00F23F3D" w:rsidRDefault="001C366E" w:rsidP="001C366E">
      <w:pPr>
        <w:jc w:val="both"/>
        <w:rPr>
          <w:rFonts w:ascii="Verdana" w:hAnsi="Verdana" w:cs="Arial"/>
          <w:sz w:val="18"/>
          <w:szCs w:val="18"/>
        </w:rPr>
      </w:pPr>
      <w:r w:rsidRPr="00F23F3D">
        <w:rPr>
          <w:rFonts w:ascii="Verdana" w:hAnsi="Verdana" w:cs="Arial"/>
          <w:sz w:val="18"/>
          <w:szCs w:val="18"/>
        </w:rPr>
        <w:t>Používat originální</w:t>
      </w:r>
      <w:r w:rsidR="00112D97" w:rsidRPr="00F23F3D">
        <w:rPr>
          <w:rFonts w:ascii="Verdana" w:hAnsi="Verdana" w:cs="Arial"/>
          <w:sz w:val="18"/>
          <w:szCs w:val="18"/>
        </w:rPr>
        <w:t xml:space="preserve"> </w:t>
      </w:r>
      <w:r w:rsidRPr="00F23F3D">
        <w:rPr>
          <w:rFonts w:ascii="Verdana" w:hAnsi="Verdana" w:cs="Arial"/>
          <w:sz w:val="18"/>
          <w:szCs w:val="18"/>
        </w:rPr>
        <w:t xml:space="preserve">anglický název </w:t>
      </w:r>
      <w:r w:rsidR="00112D97" w:rsidRPr="00F23F3D">
        <w:rPr>
          <w:rFonts w:ascii="Verdana" w:hAnsi="Verdana" w:cs="Arial"/>
          <w:sz w:val="18"/>
          <w:szCs w:val="18"/>
        </w:rPr>
        <w:t>auditu</w:t>
      </w:r>
      <w:r w:rsidRPr="00F23F3D">
        <w:rPr>
          <w:rFonts w:ascii="Verdana" w:hAnsi="Verdana" w:cs="Arial"/>
          <w:sz w:val="18"/>
          <w:szCs w:val="18"/>
        </w:rPr>
        <w:t xml:space="preserve"> </w:t>
      </w:r>
      <w:r w:rsidR="00112D97" w:rsidRPr="00F23F3D">
        <w:rPr>
          <w:rFonts w:ascii="Verdana" w:hAnsi="Verdana" w:cs="Arial"/>
          <w:sz w:val="18"/>
          <w:szCs w:val="18"/>
        </w:rPr>
        <w:t>je</w:t>
      </w:r>
      <w:r w:rsidRPr="00F23F3D">
        <w:rPr>
          <w:rFonts w:ascii="Verdana" w:hAnsi="Verdana" w:cs="Arial"/>
          <w:sz w:val="18"/>
          <w:szCs w:val="18"/>
        </w:rPr>
        <w:t xml:space="preserve"> závazn</w:t>
      </w:r>
      <w:r w:rsidR="00112D97" w:rsidRPr="00F23F3D">
        <w:rPr>
          <w:rFonts w:ascii="Verdana" w:hAnsi="Verdana" w:cs="Arial"/>
          <w:sz w:val="18"/>
          <w:szCs w:val="18"/>
        </w:rPr>
        <w:t>é, protože se jedná o mezinárodní značku</w:t>
      </w:r>
      <w:r w:rsidRPr="00F23F3D">
        <w:rPr>
          <w:rFonts w:ascii="Verdana" w:hAnsi="Verdana" w:cs="Arial"/>
          <w:sz w:val="18"/>
          <w:szCs w:val="18"/>
        </w:rPr>
        <w:t xml:space="preserve">. Jsme </w:t>
      </w:r>
      <w:r w:rsidR="00112D97" w:rsidRPr="00F23F3D">
        <w:rPr>
          <w:rFonts w:ascii="Verdana" w:hAnsi="Verdana" w:cs="Arial"/>
          <w:sz w:val="18"/>
          <w:szCs w:val="18"/>
        </w:rPr>
        <w:t>však</w:t>
      </w:r>
      <w:r w:rsidRPr="00F23F3D">
        <w:rPr>
          <w:rFonts w:ascii="Verdana" w:hAnsi="Verdana" w:cs="Arial"/>
          <w:sz w:val="18"/>
          <w:szCs w:val="18"/>
        </w:rPr>
        <w:t xml:space="preserve"> přesvědčeni, že se s auditním procesem v naší obci natolik seznámí</w:t>
      </w:r>
      <w:r w:rsidR="00D35455" w:rsidRPr="00F23F3D">
        <w:rPr>
          <w:rFonts w:ascii="Verdana" w:hAnsi="Verdana" w:cs="Arial"/>
          <w:sz w:val="18"/>
          <w:szCs w:val="18"/>
        </w:rPr>
        <w:t>t</w:t>
      </w:r>
      <w:r w:rsidRPr="00F23F3D">
        <w:rPr>
          <w:rFonts w:ascii="Verdana" w:hAnsi="Verdana" w:cs="Arial"/>
          <w:sz w:val="18"/>
          <w:szCs w:val="18"/>
        </w:rPr>
        <w:t>e, že bude</w:t>
      </w:r>
      <w:r w:rsidR="00D35455" w:rsidRPr="00F23F3D">
        <w:rPr>
          <w:rFonts w:ascii="Verdana" w:hAnsi="Verdana" w:cs="Arial"/>
          <w:sz w:val="18"/>
          <w:szCs w:val="18"/>
        </w:rPr>
        <w:t>t</w:t>
      </w:r>
      <w:r w:rsidRPr="00F23F3D">
        <w:rPr>
          <w:rFonts w:ascii="Verdana" w:hAnsi="Verdana" w:cs="Arial"/>
          <w:sz w:val="18"/>
          <w:szCs w:val="18"/>
        </w:rPr>
        <w:t>e vnímat především možnosti, které nabízí. A k nim patří i to, že se staneme součástí sítě obcí u nás i v zahraničí, které si váží rodiny jako aktivního činitele své prosperity</w:t>
      </w:r>
      <w:r w:rsidR="00657123" w:rsidRPr="00F23F3D">
        <w:rPr>
          <w:rFonts w:ascii="Verdana" w:hAnsi="Verdana" w:cs="Arial"/>
          <w:sz w:val="18"/>
          <w:szCs w:val="18"/>
        </w:rPr>
        <w:t xml:space="preserve"> a rozvoje</w:t>
      </w:r>
      <w:r w:rsidRPr="00F23F3D">
        <w:rPr>
          <w:rFonts w:ascii="Verdana" w:hAnsi="Verdana" w:cs="Arial"/>
          <w:sz w:val="18"/>
          <w:szCs w:val="18"/>
        </w:rPr>
        <w:t>.</w:t>
      </w:r>
    </w:p>
    <w:p w:rsidR="00CA4E7D" w:rsidRPr="00F23F3D" w:rsidRDefault="00CA4E7D" w:rsidP="00CA4E7D">
      <w:pPr>
        <w:jc w:val="both"/>
        <w:rPr>
          <w:rFonts w:ascii="Verdana" w:hAnsi="Verdana" w:cs="Arial"/>
          <w:sz w:val="18"/>
          <w:szCs w:val="18"/>
        </w:rPr>
      </w:pPr>
    </w:p>
    <w:p w:rsidR="00CA4E7D" w:rsidRPr="00F23F3D" w:rsidRDefault="00CA4E7D" w:rsidP="00CA4E7D">
      <w:pPr>
        <w:jc w:val="both"/>
        <w:rPr>
          <w:rFonts w:ascii="Verdana" w:hAnsi="Verdana" w:cs="Arial"/>
          <w:sz w:val="18"/>
          <w:szCs w:val="18"/>
        </w:rPr>
      </w:pPr>
      <w:r w:rsidRPr="00F23F3D">
        <w:rPr>
          <w:rFonts w:ascii="Verdana" w:hAnsi="Verdana" w:cs="Arial"/>
          <w:sz w:val="18"/>
          <w:szCs w:val="18"/>
        </w:rPr>
        <w:t xml:space="preserve">Aktuální informace o průběhu auditního procesu jsou k dispozici na </w:t>
      </w:r>
      <w:r w:rsidR="00112D97" w:rsidRPr="00F23F3D">
        <w:rPr>
          <w:rFonts w:ascii="Verdana" w:hAnsi="Verdana" w:cs="Arial"/>
          <w:sz w:val="18"/>
          <w:szCs w:val="18"/>
        </w:rPr>
        <w:t>webu naší obce.</w:t>
      </w:r>
      <w:r w:rsidR="00D05CE1" w:rsidRPr="00F23F3D">
        <w:rPr>
          <w:rFonts w:ascii="Verdana" w:hAnsi="Verdana" w:cs="Arial"/>
          <w:sz w:val="18"/>
          <w:szCs w:val="18"/>
        </w:rPr>
        <w:t xml:space="preserve"> Může Vám je </w:t>
      </w:r>
      <w:r w:rsidR="005A05F8">
        <w:rPr>
          <w:rFonts w:ascii="Verdana" w:hAnsi="Verdana" w:cs="Arial"/>
          <w:sz w:val="18"/>
          <w:szCs w:val="18"/>
        </w:rPr>
        <w:t>také poskytnout Ondřej Horák, tel.: 604954442</w:t>
      </w:r>
    </w:p>
    <w:p w:rsidR="00112D97" w:rsidRPr="00F23F3D" w:rsidRDefault="00112D97" w:rsidP="00CA4E7D">
      <w:pPr>
        <w:jc w:val="both"/>
        <w:rPr>
          <w:rFonts w:ascii="Verdana" w:hAnsi="Verdana" w:cs="Arial"/>
          <w:sz w:val="18"/>
          <w:szCs w:val="18"/>
        </w:rPr>
      </w:pPr>
    </w:p>
    <w:p w:rsidR="00112D97" w:rsidRPr="00F23F3D" w:rsidRDefault="00112D97" w:rsidP="00CA4E7D">
      <w:pPr>
        <w:jc w:val="both"/>
        <w:rPr>
          <w:rFonts w:ascii="Verdana" w:hAnsi="Verdana" w:cs="Arial"/>
          <w:sz w:val="18"/>
          <w:szCs w:val="18"/>
        </w:rPr>
      </w:pPr>
    </w:p>
    <w:p w:rsidR="00112D97" w:rsidRPr="00F23F3D" w:rsidRDefault="005A05F8" w:rsidP="00112D97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Ing. Daniela Tvrdoňová</w:t>
      </w:r>
    </w:p>
    <w:p w:rsidR="00836CE2" w:rsidRPr="00F23F3D" w:rsidRDefault="00112D97" w:rsidP="00F23F3D">
      <w:pPr>
        <w:jc w:val="right"/>
        <w:rPr>
          <w:rFonts w:ascii="Verdana" w:hAnsi="Verdana" w:cs="Arial"/>
          <w:sz w:val="18"/>
          <w:szCs w:val="18"/>
        </w:rPr>
      </w:pPr>
      <w:r w:rsidRPr="00F23F3D">
        <w:rPr>
          <w:rFonts w:ascii="Verdana" w:hAnsi="Verdana" w:cs="Arial"/>
          <w:sz w:val="18"/>
          <w:szCs w:val="18"/>
        </w:rPr>
        <w:t>Starost</w:t>
      </w:r>
      <w:r w:rsidR="005A05F8">
        <w:rPr>
          <w:rFonts w:ascii="Verdana" w:hAnsi="Verdana" w:cs="Arial"/>
          <w:sz w:val="18"/>
          <w:szCs w:val="18"/>
        </w:rPr>
        <w:t>ka obce Rouské</w:t>
      </w:r>
    </w:p>
    <w:p w:rsidR="00F23F3D" w:rsidRDefault="00F23F3D" w:rsidP="00CB4FC5">
      <w:pPr>
        <w:jc w:val="both"/>
        <w:rPr>
          <w:rFonts w:ascii="Verdana" w:hAnsi="Verdana" w:cs="Arial"/>
          <w:i/>
          <w:sz w:val="18"/>
          <w:szCs w:val="18"/>
        </w:rPr>
      </w:pPr>
    </w:p>
    <w:p w:rsidR="00657123" w:rsidRPr="00F23F3D" w:rsidRDefault="00657123" w:rsidP="00CB4FC5">
      <w:pPr>
        <w:jc w:val="both"/>
        <w:rPr>
          <w:rFonts w:ascii="Verdana" w:hAnsi="Verdana" w:cs="Arial"/>
          <w:i/>
          <w:sz w:val="18"/>
          <w:szCs w:val="18"/>
        </w:rPr>
      </w:pPr>
      <w:bookmarkStart w:id="0" w:name="_GoBack"/>
      <w:bookmarkEnd w:id="0"/>
    </w:p>
    <w:sectPr w:rsidR="00657123" w:rsidRPr="00F23F3D" w:rsidSect="00657123">
      <w:headerReference w:type="default" r:id="rId8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E51" w:rsidRDefault="00A21E51" w:rsidP="005E69D2">
      <w:r>
        <w:separator/>
      </w:r>
    </w:p>
  </w:endnote>
  <w:endnote w:type="continuationSeparator" w:id="0">
    <w:p w:rsidR="00A21E51" w:rsidRDefault="00A21E51" w:rsidP="005E6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E51" w:rsidRDefault="00A21E51" w:rsidP="005E69D2">
      <w:r>
        <w:separator/>
      </w:r>
    </w:p>
  </w:footnote>
  <w:footnote w:type="continuationSeparator" w:id="0">
    <w:p w:rsidR="00A21E51" w:rsidRDefault="00A21E51" w:rsidP="005E6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9D2" w:rsidRDefault="00A608C4">
    <w:pPr>
      <w:pStyle w:val="Zhlav"/>
    </w:pPr>
    <w:r w:rsidRPr="006830E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-85090</wp:posOffset>
          </wp:positionH>
          <wp:positionV relativeFrom="paragraph">
            <wp:posOffset>170815</wp:posOffset>
          </wp:positionV>
          <wp:extent cx="2743200" cy="548640"/>
          <wp:effectExtent l="0" t="0" r="0" b="3810"/>
          <wp:wrapTight wrapText="bothSides">
            <wp:wrapPolygon edited="0">
              <wp:start x="0" y="0"/>
              <wp:lineTo x="0" y="21000"/>
              <wp:lineTo x="21450" y="21000"/>
              <wp:lineTo x="21450" y="0"/>
              <wp:lineTo x="0" y="0"/>
            </wp:wrapPolygon>
          </wp:wrapTight>
          <wp:docPr id="2" name="Obrázek 2" descr="J:\OdSPO\Rodina\LOGO rodina jeOK\formát pro tisk\logo-rodinajeok-color-horizintal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OdSPO\Rodina\LOGO rodina jeOK\formát pro tisk\logo-rodinajeok-color-horizintal-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42">
      <w:t xml:space="preserve">               </w:t>
    </w:r>
    <w:r w:rsidR="007D6F42">
      <w:rPr>
        <w:noProof/>
      </w:rPr>
      <w:drawing>
        <wp:inline distT="0" distB="0" distL="0" distR="0">
          <wp:extent cx="2895600" cy="5143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6F42">
      <w:tab/>
    </w:r>
  </w:p>
  <w:p w:rsidR="005E69D2" w:rsidRDefault="005E69D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B65"/>
    <w:multiLevelType w:val="hybridMultilevel"/>
    <w:tmpl w:val="B3369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E46BF"/>
    <w:multiLevelType w:val="hybridMultilevel"/>
    <w:tmpl w:val="7E085F02"/>
    <w:lvl w:ilvl="0" w:tplc="04050017">
      <w:start w:val="1"/>
      <w:numFmt w:val="lowerLetter"/>
      <w:lvlText w:val="%1)"/>
      <w:lvlJc w:val="left"/>
      <w:pPr>
        <w:tabs>
          <w:tab w:val="num" w:pos="764"/>
        </w:tabs>
        <w:ind w:left="76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430E3187"/>
    <w:multiLevelType w:val="hybridMultilevel"/>
    <w:tmpl w:val="1772B04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A9A110E"/>
    <w:multiLevelType w:val="hybridMultilevel"/>
    <w:tmpl w:val="6F6E5FC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417FF"/>
    <w:rsid w:val="00013683"/>
    <w:rsid w:val="00043A89"/>
    <w:rsid w:val="00067E78"/>
    <w:rsid w:val="000835EA"/>
    <w:rsid w:val="000A65F6"/>
    <w:rsid w:val="000B38F6"/>
    <w:rsid w:val="000B43C0"/>
    <w:rsid w:val="000F4936"/>
    <w:rsid w:val="000F5EAD"/>
    <w:rsid w:val="00110625"/>
    <w:rsid w:val="00112D97"/>
    <w:rsid w:val="00122E28"/>
    <w:rsid w:val="00144BDD"/>
    <w:rsid w:val="001471BD"/>
    <w:rsid w:val="00152904"/>
    <w:rsid w:val="001B472E"/>
    <w:rsid w:val="001C366E"/>
    <w:rsid w:val="001D02A8"/>
    <w:rsid w:val="001D0E8E"/>
    <w:rsid w:val="001F65DA"/>
    <w:rsid w:val="00217C11"/>
    <w:rsid w:val="002210F9"/>
    <w:rsid w:val="0022133B"/>
    <w:rsid w:val="00227295"/>
    <w:rsid w:val="002372F9"/>
    <w:rsid w:val="0026308D"/>
    <w:rsid w:val="00295419"/>
    <w:rsid w:val="002972AA"/>
    <w:rsid w:val="002B2401"/>
    <w:rsid w:val="002B6CD4"/>
    <w:rsid w:val="002D60B4"/>
    <w:rsid w:val="002E07A0"/>
    <w:rsid w:val="00353824"/>
    <w:rsid w:val="00375C2D"/>
    <w:rsid w:val="00377C76"/>
    <w:rsid w:val="00426B18"/>
    <w:rsid w:val="004324D9"/>
    <w:rsid w:val="00463BC3"/>
    <w:rsid w:val="004809D2"/>
    <w:rsid w:val="004A4FD6"/>
    <w:rsid w:val="004E1390"/>
    <w:rsid w:val="00500187"/>
    <w:rsid w:val="0051451B"/>
    <w:rsid w:val="005168FC"/>
    <w:rsid w:val="00544AED"/>
    <w:rsid w:val="00554389"/>
    <w:rsid w:val="00595F27"/>
    <w:rsid w:val="005A05F8"/>
    <w:rsid w:val="005B1D37"/>
    <w:rsid w:val="005C5AED"/>
    <w:rsid w:val="005E69D2"/>
    <w:rsid w:val="006417FF"/>
    <w:rsid w:val="00657123"/>
    <w:rsid w:val="006673FD"/>
    <w:rsid w:val="00697C52"/>
    <w:rsid w:val="006C0E90"/>
    <w:rsid w:val="006F6742"/>
    <w:rsid w:val="00731158"/>
    <w:rsid w:val="007430FD"/>
    <w:rsid w:val="0075358F"/>
    <w:rsid w:val="00773C39"/>
    <w:rsid w:val="00786846"/>
    <w:rsid w:val="00796673"/>
    <w:rsid w:val="007B0D3F"/>
    <w:rsid w:val="007D6F42"/>
    <w:rsid w:val="00802273"/>
    <w:rsid w:val="00836CE2"/>
    <w:rsid w:val="008740E2"/>
    <w:rsid w:val="00874F67"/>
    <w:rsid w:val="008909C0"/>
    <w:rsid w:val="00893207"/>
    <w:rsid w:val="00926EB3"/>
    <w:rsid w:val="00966CA5"/>
    <w:rsid w:val="00992C59"/>
    <w:rsid w:val="009D3027"/>
    <w:rsid w:val="009D682F"/>
    <w:rsid w:val="009E7D6F"/>
    <w:rsid w:val="00A15D98"/>
    <w:rsid w:val="00A21E51"/>
    <w:rsid w:val="00A34F6E"/>
    <w:rsid w:val="00A438EA"/>
    <w:rsid w:val="00A608C4"/>
    <w:rsid w:val="00A74458"/>
    <w:rsid w:val="00AC165B"/>
    <w:rsid w:val="00AF544A"/>
    <w:rsid w:val="00B16706"/>
    <w:rsid w:val="00B44CDE"/>
    <w:rsid w:val="00B658F8"/>
    <w:rsid w:val="00B73F60"/>
    <w:rsid w:val="00BD3060"/>
    <w:rsid w:val="00C031E4"/>
    <w:rsid w:val="00C342BB"/>
    <w:rsid w:val="00C638F8"/>
    <w:rsid w:val="00CA4E7D"/>
    <w:rsid w:val="00CB4FC5"/>
    <w:rsid w:val="00CD4D83"/>
    <w:rsid w:val="00D05CE1"/>
    <w:rsid w:val="00D23EFF"/>
    <w:rsid w:val="00D35455"/>
    <w:rsid w:val="00D43598"/>
    <w:rsid w:val="00E03CF1"/>
    <w:rsid w:val="00E42C56"/>
    <w:rsid w:val="00E67EA1"/>
    <w:rsid w:val="00E74973"/>
    <w:rsid w:val="00F23F3D"/>
    <w:rsid w:val="00F32BA9"/>
    <w:rsid w:val="00F65960"/>
    <w:rsid w:val="00F72F07"/>
    <w:rsid w:val="00F731A8"/>
    <w:rsid w:val="00F95404"/>
    <w:rsid w:val="00FD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E69D2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17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417F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06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62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5E69D2"/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Textkomente">
    <w:name w:val="annotation text"/>
    <w:basedOn w:val="Normln"/>
    <w:link w:val="TextkomenteChar"/>
    <w:unhideWhenUsed/>
    <w:rsid w:val="005E69D2"/>
    <w:pPr>
      <w:spacing w:line="320" w:lineRule="atLeast"/>
    </w:pPr>
    <w:rPr>
      <w:rFonts w:ascii="Arial" w:hAnsi="Arial" w:cs="Arial"/>
      <w:sz w:val="20"/>
      <w:szCs w:val="20"/>
      <w:lang w:val="de-DE" w:eastAsia="de-DE"/>
    </w:rPr>
  </w:style>
  <w:style w:type="character" w:customStyle="1" w:styleId="TextkomenteChar">
    <w:name w:val="Text komentáře Char"/>
    <w:basedOn w:val="Standardnpsmoodstavce"/>
    <w:link w:val="Textkomente"/>
    <w:rsid w:val="005E69D2"/>
    <w:rPr>
      <w:rFonts w:ascii="Arial" w:eastAsia="Times New Roman" w:hAnsi="Arial" w:cs="Arial"/>
      <w:sz w:val="20"/>
      <w:szCs w:val="20"/>
      <w:lang w:val="de-DE" w:eastAsia="de-DE"/>
    </w:rPr>
  </w:style>
  <w:style w:type="character" w:styleId="Odkaznakoment">
    <w:name w:val="annotation reference"/>
    <w:unhideWhenUsed/>
    <w:rsid w:val="005E69D2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6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5E6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809D2"/>
    <w:pPr>
      <w:spacing w:line="320" w:lineRule="atLeast"/>
    </w:pPr>
    <w:rPr>
      <w:rFonts w:ascii="Arial" w:hAnsi="Arial" w:cs="Arial"/>
      <w:sz w:val="20"/>
      <w:szCs w:val="20"/>
      <w:lang w:val="de-DE" w:eastAsia="de-D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809D2"/>
    <w:rPr>
      <w:rFonts w:ascii="Arial" w:eastAsia="Times New Roman" w:hAnsi="Arial" w:cs="Arial"/>
      <w:sz w:val="20"/>
      <w:szCs w:val="20"/>
      <w:lang w:val="de-DE" w:eastAsia="de-DE"/>
    </w:rPr>
  </w:style>
  <w:style w:type="character" w:styleId="Znakapoznpodarou">
    <w:name w:val="footnote reference"/>
    <w:semiHidden/>
    <w:rsid w:val="004809D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2F07"/>
    <w:pPr>
      <w:spacing w:line="240" w:lineRule="auto"/>
    </w:pPr>
    <w:rPr>
      <w:rFonts w:ascii="Times New Roman" w:hAnsi="Times New Roman" w:cs="Times New Roman"/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2F07"/>
    <w:rPr>
      <w:rFonts w:ascii="Times New Roman" w:eastAsia="Times New Roman" w:hAnsi="Times New Roman" w:cs="Times New Roman"/>
      <w:b/>
      <w:bCs/>
      <w:sz w:val="20"/>
      <w:szCs w:val="20"/>
      <w:lang w:val="de-DE" w:eastAsia="cs-CZ"/>
    </w:rPr>
  </w:style>
  <w:style w:type="character" w:styleId="slostrnky">
    <w:name w:val="page number"/>
    <w:basedOn w:val="Standardnpsmoodstavce"/>
    <w:rsid w:val="006673FD"/>
  </w:style>
  <w:style w:type="paragraph" w:styleId="Bezmezer">
    <w:name w:val="No Spacing"/>
    <w:uiPriority w:val="1"/>
    <w:qFormat/>
    <w:rsid w:val="00C6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26E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ff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Audit familyfrienlycommunity</dc:subject>
  <dc:creator>Sekanina Bořivoj</dc:creator>
  <cp:lastModifiedBy>Starostka</cp:lastModifiedBy>
  <cp:revision>2</cp:revision>
  <cp:lastPrinted>2015-11-20T09:50:00Z</cp:lastPrinted>
  <dcterms:created xsi:type="dcterms:W3CDTF">2023-05-16T12:24:00Z</dcterms:created>
  <dcterms:modified xsi:type="dcterms:W3CDTF">2023-05-16T12:24:00Z</dcterms:modified>
</cp:coreProperties>
</file>